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778D" w14:textId="58B8616C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  <w:r>
        <w:rPr>
          <w:rFonts w:ascii="Century Gothic" w:hAnsi="Century Gothic"/>
          <w:color w:val="4472C4"/>
          <w:sz w:val="28"/>
          <w:szCs w:val="28"/>
        </w:rPr>
        <w:t xml:space="preserve">AR video </w:t>
      </w:r>
    </w:p>
    <w:p w14:paraId="572DF062" w14:textId="77777777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</w:p>
    <w:p w14:paraId="799E9FBC" w14:textId="77777777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</w:p>
    <w:p w14:paraId="1F431A86" w14:textId="4FB94219" w:rsidR="00392787" w:rsidRDefault="0020703E">
      <w:hyperlink r:id="rId4" w:history="1">
        <w:r w:rsidRPr="00545341">
          <w:rPr>
            <w:rStyle w:val="Hyperlink"/>
            <w:rFonts w:ascii="Century Gothic" w:hAnsi="Century Gothic"/>
            <w:sz w:val="28"/>
            <w:szCs w:val="28"/>
          </w:rPr>
          <w:t>https://vimeo.com/765822397</w:t>
        </w:r>
      </w:hyperlink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E"/>
    <w:rsid w:val="0020703E"/>
    <w:rsid w:val="003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0043"/>
  <w15:chartTrackingRefBased/>
  <w15:docId w15:val="{CC0F7907-0C3F-46E9-AE28-C1A0A56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0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765822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2023-11-21T15:49:00Z</dcterms:created>
  <dcterms:modified xsi:type="dcterms:W3CDTF">2023-11-21T15:50:00Z</dcterms:modified>
</cp:coreProperties>
</file>