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15652C41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AD160A">
        <w:rPr>
          <w:rFonts w:ascii="Century Gothic" w:hAnsi="Century Gothic"/>
          <w:sz w:val="24"/>
          <w:szCs w:val="24"/>
        </w:rPr>
        <w:t xml:space="preserve">Sandy Wallace, </w:t>
      </w:r>
      <w:r w:rsidR="00A2646A">
        <w:rPr>
          <w:rFonts w:ascii="Century Gothic" w:hAnsi="Century Gothic"/>
          <w:sz w:val="24"/>
          <w:szCs w:val="24"/>
        </w:rPr>
        <w:t xml:space="preserve">Kora Stoll, </w:t>
      </w:r>
      <w:r w:rsidR="00134D71">
        <w:rPr>
          <w:rFonts w:ascii="Century Gothic" w:hAnsi="Century Gothic"/>
          <w:sz w:val="24"/>
          <w:szCs w:val="24"/>
        </w:rPr>
        <w:t>Jenny Ranick, Tom Anderson, Jana Waler, Monique Keaton, Laura Stevenson Dumas, Sandi Zeljko, Carole Gauronskas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17D55F51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>A meeting of the Ketterlinus Scho</w:t>
      </w:r>
      <w:r w:rsidR="00093B96">
        <w:rPr>
          <w:rFonts w:ascii="Century Gothic" w:hAnsi="Century Gothic"/>
          <w:sz w:val="24"/>
          <w:szCs w:val="24"/>
        </w:rPr>
        <w:t>ol Advisory</w:t>
      </w:r>
      <w:r w:rsidR="00CE69D3">
        <w:rPr>
          <w:rFonts w:ascii="Century Gothic" w:hAnsi="Century Gothic"/>
          <w:sz w:val="24"/>
          <w:szCs w:val="24"/>
        </w:rPr>
        <w:t xml:space="preserve"> Council was hel</w:t>
      </w:r>
      <w:r w:rsidR="00E1644E">
        <w:rPr>
          <w:rFonts w:ascii="Century Gothic" w:hAnsi="Century Gothic"/>
          <w:sz w:val="24"/>
          <w:szCs w:val="24"/>
        </w:rPr>
        <w:t>d on February</w:t>
      </w:r>
      <w:r w:rsidR="00233A25">
        <w:rPr>
          <w:rFonts w:ascii="Century Gothic" w:hAnsi="Century Gothic"/>
          <w:sz w:val="24"/>
          <w:szCs w:val="24"/>
        </w:rPr>
        <w:t>,</w:t>
      </w:r>
      <w:r w:rsidR="00CE69D3">
        <w:rPr>
          <w:rFonts w:ascii="Century Gothic" w:hAnsi="Century Gothic"/>
          <w:sz w:val="24"/>
          <w:szCs w:val="24"/>
        </w:rPr>
        <w:t xml:space="preserve"> 2018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A2646A">
        <w:rPr>
          <w:rFonts w:ascii="Century Gothic" w:hAnsi="Century Gothic"/>
          <w:sz w:val="24"/>
          <w:szCs w:val="24"/>
        </w:rPr>
        <w:t>Kora Stoll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E1644E">
        <w:rPr>
          <w:rFonts w:ascii="Century Gothic" w:hAnsi="Century Gothic"/>
          <w:sz w:val="24"/>
          <w:szCs w:val="24"/>
        </w:rPr>
        <w:t>d the meeting to order at 7:</w:t>
      </w:r>
      <w:r w:rsidR="00CC5AFE">
        <w:rPr>
          <w:rFonts w:ascii="Century Gothic" w:hAnsi="Century Gothic"/>
          <w:sz w:val="24"/>
          <w:szCs w:val="24"/>
        </w:rPr>
        <w:t>50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.m.  Recorder was Sandy Wallace.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5081058F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E1644E">
        <w:rPr>
          <w:rFonts w:ascii="Century Gothic" w:hAnsi="Century Gothic"/>
          <w:b/>
          <w:sz w:val="24"/>
          <w:szCs w:val="24"/>
        </w:rPr>
        <w:t>val of the January 2018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093B96">
        <w:rPr>
          <w:rFonts w:ascii="Century Gothic" w:hAnsi="Century Gothic"/>
          <w:sz w:val="24"/>
          <w:szCs w:val="24"/>
        </w:rPr>
        <w:t xml:space="preserve">minutes was made by </w:t>
      </w:r>
      <w:r w:rsidR="00134D71">
        <w:rPr>
          <w:rFonts w:ascii="Century Gothic" w:hAnsi="Century Gothic"/>
          <w:sz w:val="24"/>
          <w:szCs w:val="24"/>
        </w:rPr>
        <w:t>Jana Waler</w:t>
      </w:r>
      <w:r w:rsidR="00AD160A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E1644E">
        <w:rPr>
          <w:rFonts w:ascii="Century Gothic" w:hAnsi="Century Gothic"/>
          <w:sz w:val="24"/>
          <w:szCs w:val="24"/>
        </w:rPr>
        <w:t xml:space="preserve"> </w:t>
      </w:r>
      <w:r w:rsidR="00CC5AFE">
        <w:rPr>
          <w:rFonts w:ascii="Century Gothic" w:hAnsi="Century Gothic"/>
          <w:sz w:val="24"/>
          <w:szCs w:val="24"/>
        </w:rPr>
        <w:t xml:space="preserve">Jenny Ranick 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59B499E9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</w:t>
      </w:r>
      <w:r w:rsidR="00CC5AFE">
        <w:rPr>
          <w:rFonts w:ascii="Century Gothic" w:hAnsi="Century Gothic"/>
          <w:sz w:val="24"/>
          <w:szCs w:val="24"/>
        </w:rPr>
        <w:t>Statement</w:t>
      </w:r>
      <w:r w:rsidR="00CE69D3">
        <w:rPr>
          <w:rFonts w:ascii="Century Gothic" w:hAnsi="Century Gothic"/>
          <w:sz w:val="24"/>
          <w:szCs w:val="24"/>
        </w:rPr>
        <w:t xml:space="preserve"> reflect</w:t>
      </w:r>
      <w:r w:rsidR="00CC5AFE">
        <w:rPr>
          <w:rFonts w:ascii="Century Gothic" w:hAnsi="Century Gothic"/>
          <w:sz w:val="24"/>
          <w:szCs w:val="24"/>
        </w:rPr>
        <w:t>s an available balance of</w:t>
      </w:r>
      <w:r w:rsidR="00CE69D3">
        <w:rPr>
          <w:rFonts w:ascii="Century Gothic" w:hAnsi="Century Gothic"/>
          <w:sz w:val="24"/>
          <w:szCs w:val="24"/>
        </w:rPr>
        <w:t xml:space="preserve"> $1,</w:t>
      </w:r>
      <w:r w:rsidR="00E1644E">
        <w:rPr>
          <w:rFonts w:ascii="Century Gothic" w:hAnsi="Century Gothic"/>
          <w:sz w:val="24"/>
          <w:szCs w:val="24"/>
        </w:rPr>
        <w:t>083.11</w:t>
      </w:r>
    </w:p>
    <w:p w14:paraId="4F666DF7" w14:textId="12F0F397" w:rsidR="006743F7" w:rsidRDefault="006743F7" w:rsidP="006743F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3A7AC2E2" w14:textId="689A5C29" w:rsidR="00DF6458" w:rsidRDefault="00A365B7" w:rsidP="00E1644E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6</w:t>
      </w:r>
      <w:r w:rsidRPr="00A365B7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-FSA Writes is approaching. KES will need a lot of proctors for following tests.</w:t>
      </w:r>
    </w:p>
    <w:p w14:paraId="04CE8137" w14:textId="24F7A7F2" w:rsidR="00A365B7" w:rsidRDefault="00A365B7" w:rsidP="00E1644E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Turn out for Moms with Muffins</w:t>
      </w:r>
    </w:p>
    <w:p w14:paraId="4BF2BC64" w14:textId="11CBF3E2" w:rsidR="00526732" w:rsidRDefault="00526732" w:rsidP="00E1644E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of Safety standards-drills, cameras, etc. Loss of funding to keep YRO on campus, mental health services, social-emotional services, etc.</w:t>
      </w:r>
    </w:p>
    <w:p w14:paraId="5857E1CB" w14:textId="22E0E5FD" w:rsidR="00191D2A" w:rsidRDefault="00191D2A" w:rsidP="00191D2A">
      <w:pPr>
        <w:pStyle w:val="ListParagraph"/>
        <w:numPr>
          <w:ilvl w:val="3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Questions of keeping doors locked all the time or have locking doors from the inside</w:t>
      </w:r>
    </w:p>
    <w:p w14:paraId="78521DE4" w14:textId="14753A8A" w:rsidR="00526732" w:rsidRPr="00464E65" w:rsidRDefault="00526732" w:rsidP="00E1644E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Gratitude to first responders, military, parents</w:t>
      </w:r>
    </w:p>
    <w:p w14:paraId="3126B552" w14:textId="27A28CD2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Old Business</w:t>
      </w:r>
      <w:r w:rsidR="00CE69D3">
        <w:rPr>
          <w:rFonts w:ascii="Century Gothic" w:hAnsi="Century Gothic"/>
          <w:sz w:val="24"/>
          <w:szCs w:val="24"/>
        </w:rPr>
        <w:t xml:space="preserve"> – No old business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594D6206" w14:textId="1AE682AB" w:rsidR="00E1644E" w:rsidRPr="00E1644E" w:rsidRDefault="005051ED" w:rsidP="00E1644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CPR Training, February 26</w:t>
      </w:r>
      <w:r w:rsidRPr="005051E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$40</w:t>
      </w:r>
    </w:p>
    <w:p w14:paraId="48EAAFBE" w14:textId="7913F64F" w:rsidR="00524BE6" w:rsidRPr="00524BE6" w:rsidRDefault="00E1644E" w:rsidP="00524BE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Recognition Funds</w:t>
      </w:r>
    </w:p>
    <w:p w14:paraId="1C5FC155" w14:textId="4B00E73F" w:rsidR="00460CA1" w:rsidRPr="00CE58B6" w:rsidRDefault="006743F7" w:rsidP="00CE58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2D3B94AB" w14:textId="1CA1B9DA" w:rsidR="00275E4F" w:rsidRDefault="00734E12" w:rsidP="00275E4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Awareness of school grade:</w:t>
      </w:r>
      <w:r w:rsidR="00916D57">
        <w:rPr>
          <w:rFonts w:ascii="Century Gothic" w:hAnsi="Century Gothic"/>
          <w:sz w:val="24"/>
          <w:szCs w:val="24"/>
        </w:rPr>
        <w:t xml:space="preserve"> How is it calculated?</w:t>
      </w:r>
      <w:r w:rsidR="00275E4F">
        <w:rPr>
          <w:rFonts w:ascii="Century Gothic" w:hAnsi="Century Gothic"/>
          <w:sz w:val="24"/>
          <w:szCs w:val="24"/>
        </w:rPr>
        <w:t xml:space="preserve"> Closer to FSA Testing-possible presentation</w:t>
      </w:r>
      <w:r>
        <w:rPr>
          <w:rFonts w:ascii="Century Gothic" w:hAnsi="Century Gothic"/>
          <w:sz w:val="24"/>
          <w:szCs w:val="24"/>
        </w:rPr>
        <w:t>.</w:t>
      </w:r>
      <w:r w:rsidR="00275E4F">
        <w:rPr>
          <w:rFonts w:ascii="Century Gothic" w:hAnsi="Century Gothic"/>
          <w:sz w:val="24"/>
          <w:szCs w:val="24"/>
        </w:rPr>
        <w:t xml:space="preserve"> Beth Sweeney- provided website</w:t>
      </w:r>
      <w:r w:rsidR="00CE58B6">
        <w:rPr>
          <w:rFonts w:ascii="Century Gothic" w:hAnsi="Century Gothic"/>
          <w:sz w:val="24"/>
          <w:szCs w:val="24"/>
        </w:rPr>
        <w:t>s and resources at previous meeting. Will add this to February or March agenda.</w:t>
      </w:r>
    </w:p>
    <w:p w14:paraId="0363AAC1" w14:textId="785C1A77" w:rsidR="00CD6BA1" w:rsidRPr="00A2772B" w:rsidRDefault="00CD6BA1" w:rsidP="00275E4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Boosterthon is coming up-March 5</w:t>
      </w:r>
      <w:r w:rsidRPr="00CD6BA1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574C06CC" w14:textId="65405C1E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704534">
        <w:rPr>
          <w:rFonts w:ascii="Century Gothic" w:hAnsi="Century Gothic"/>
          <w:sz w:val="24"/>
          <w:szCs w:val="24"/>
        </w:rPr>
        <w:t>Tuesday</w:t>
      </w:r>
      <w:r w:rsidRPr="00FE5DB5">
        <w:rPr>
          <w:rFonts w:ascii="Century Gothic" w:hAnsi="Century Gothic"/>
          <w:sz w:val="24"/>
          <w:szCs w:val="24"/>
        </w:rPr>
        <w:t xml:space="preserve">, </w:t>
      </w:r>
      <w:r w:rsidR="00E1644E">
        <w:rPr>
          <w:rFonts w:ascii="Century Gothic" w:hAnsi="Century Gothic"/>
          <w:sz w:val="24"/>
          <w:szCs w:val="24"/>
        </w:rPr>
        <w:t>March</w:t>
      </w:r>
      <w:r w:rsidR="00CE58B6">
        <w:rPr>
          <w:rFonts w:ascii="Century Gothic" w:hAnsi="Century Gothic"/>
          <w:sz w:val="24"/>
          <w:szCs w:val="24"/>
        </w:rPr>
        <w:t xml:space="preserve"> 20, 2018</w:t>
      </w:r>
      <w:r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@</w:t>
      </w:r>
      <w:r w:rsidR="00704534"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1AADA125" w14:textId="05B31C56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460CA1">
        <w:rPr>
          <w:rFonts w:ascii="Century Gothic" w:hAnsi="Century Gothic"/>
          <w:sz w:val="24"/>
          <w:szCs w:val="24"/>
        </w:rPr>
        <w:t xml:space="preserve"> </w:t>
      </w:r>
      <w:r w:rsidR="000759AA">
        <w:rPr>
          <w:rFonts w:ascii="Century Gothic" w:hAnsi="Century Gothic"/>
          <w:sz w:val="24"/>
          <w:szCs w:val="24"/>
        </w:rPr>
        <w:t>Jenny Ranick</w:t>
      </w:r>
      <w:bookmarkStart w:id="0" w:name="_GoBack"/>
      <w:bookmarkEnd w:id="0"/>
      <w:r w:rsidR="00A2772B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10256C">
        <w:rPr>
          <w:rFonts w:ascii="Century Gothic" w:hAnsi="Century Gothic"/>
          <w:sz w:val="24"/>
          <w:szCs w:val="24"/>
        </w:rPr>
        <w:t xml:space="preserve"> </w:t>
      </w:r>
      <w:r w:rsidR="000759AA">
        <w:rPr>
          <w:rFonts w:ascii="Century Gothic" w:hAnsi="Century Gothic"/>
          <w:sz w:val="24"/>
          <w:szCs w:val="24"/>
        </w:rPr>
        <w:t>Carole Gauronskas</w:t>
      </w:r>
      <w:r w:rsidR="00401269">
        <w:rPr>
          <w:rFonts w:ascii="Century Gothic" w:hAnsi="Century Gothic"/>
          <w:sz w:val="24"/>
          <w:szCs w:val="24"/>
        </w:rPr>
        <w:t xml:space="preserve"> </w:t>
      </w:r>
      <w:r w:rsidR="0010256C">
        <w:rPr>
          <w:rFonts w:ascii="Century Gothic" w:hAnsi="Century Gothic"/>
          <w:sz w:val="24"/>
          <w:szCs w:val="24"/>
        </w:rPr>
        <w:t xml:space="preserve">at </w:t>
      </w:r>
      <w:r w:rsidR="000759AA">
        <w:rPr>
          <w:rFonts w:ascii="Century Gothic" w:hAnsi="Century Gothic"/>
          <w:sz w:val="24"/>
          <w:szCs w:val="24"/>
        </w:rPr>
        <w:t>8:24</w:t>
      </w:r>
      <w:r w:rsidR="009303AB">
        <w:rPr>
          <w:rFonts w:ascii="Century Gothic" w:hAnsi="Century Gothic"/>
          <w:sz w:val="24"/>
          <w:szCs w:val="24"/>
        </w:rPr>
        <w:t>am.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A66" w14:textId="77777777" w:rsidR="00324FFD" w:rsidRDefault="00324FFD" w:rsidP="006743F7">
      <w:pPr>
        <w:spacing w:after="0" w:line="240" w:lineRule="auto"/>
      </w:pPr>
      <w:r>
        <w:separator/>
      </w:r>
    </w:p>
  </w:endnote>
  <w:endnote w:type="continuationSeparator" w:id="0">
    <w:p w14:paraId="762DF691" w14:textId="77777777" w:rsidR="00324FFD" w:rsidRDefault="00324FFD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0414" w14:textId="77777777" w:rsidR="00324FFD" w:rsidRDefault="00324FFD" w:rsidP="006743F7">
      <w:pPr>
        <w:spacing w:after="0" w:line="240" w:lineRule="auto"/>
      </w:pPr>
      <w:r>
        <w:separator/>
      </w:r>
    </w:p>
  </w:footnote>
  <w:footnote w:type="continuationSeparator" w:id="0">
    <w:p w14:paraId="5FB3931E" w14:textId="77777777" w:rsidR="00324FFD" w:rsidRDefault="00324FFD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085C1771" w:rsidR="006743F7" w:rsidRPr="008E3F00" w:rsidRDefault="00B73EBD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February 20</w:t>
    </w:r>
    <w:r w:rsidR="00CE69D3">
      <w:rPr>
        <w:rFonts w:ascii="Century Gothic" w:hAnsi="Century Gothic"/>
        <w:b/>
        <w:sz w:val="24"/>
        <w:szCs w:val="24"/>
      </w:rPr>
      <w:t>, 2018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8BC"/>
    <w:rsid w:val="00041718"/>
    <w:rsid w:val="0007528E"/>
    <w:rsid w:val="000759AA"/>
    <w:rsid w:val="00093644"/>
    <w:rsid w:val="00093B96"/>
    <w:rsid w:val="000F5EBE"/>
    <w:rsid w:val="0010256C"/>
    <w:rsid w:val="00134D71"/>
    <w:rsid w:val="00191D2A"/>
    <w:rsid w:val="00210738"/>
    <w:rsid w:val="00233A25"/>
    <w:rsid w:val="00247D10"/>
    <w:rsid w:val="00275E4F"/>
    <w:rsid w:val="00297F64"/>
    <w:rsid w:val="002B492A"/>
    <w:rsid w:val="00324FFD"/>
    <w:rsid w:val="00366900"/>
    <w:rsid w:val="00372ACC"/>
    <w:rsid w:val="003A1ED8"/>
    <w:rsid w:val="003B0D3C"/>
    <w:rsid w:val="00401269"/>
    <w:rsid w:val="00441569"/>
    <w:rsid w:val="00460CA1"/>
    <w:rsid w:val="00477224"/>
    <w:rsid w:val="00483586"/>
    <w:rsid w:val="005051ED"/>
    <w:rsid w:val="00524BE6"/>
    <w:rsid w:val="00526732"/>
    <w:rsid w:val="0056163A"/>
    <w:rsid w:val="0061031C"/>
    <w:rsid w:val="00616A49"/>
    <w:rsid w:val="006743F7"/>
    <w:rsid w:val="006A0449"/>
    <w:rsid w:val="006B460B"/>
    <w:rsid w:val="006C408B"/>
    <w:rsid w:val="00704534"/>
    <w:rsid w:val="00734E12"/>
    <w:rsid w:val="007852F3"/>
    <w:rsid w:val="007C33E5"/>
    <w:rsid w:val="007E5C60"/>
    <w:rsid w:val="00813B8A"/>
    <w:rsid w:val="00856900"/>
    <w:rsid w:val="00861B56"/>
    <w:rsid w:val="008807C7"/>
    <w:rsid w:val="00884539"/>
    <w:rsid w:val="008A0302"/>
    <w:rsid w:val="008B1990"/>
    <w:rsid w:val="00905F36"/>
    <w:rsid w:val="00916D57"/>
    <w:rsid w:val="009303AB"/>
    <w:rsid w:val="0099572C"/>
    <w:rsid w:val="009A10AF"/>
    <w:rsid w:val="00A01982"/>
    <w:rsid w:val="00A2646A"/>
    <w:rsid w:val="00A2772B"/>
    <w:rsid w:val="00A365B7"/>
    <w:rsid w:val="00A66EAB"/>
    <w:rsid w:val="00AC1DC7"/>
    <w:rsid w:val="00AD160A"/>
    <w:rsid w:val="00B73EBD"/>
    <w:rsid w:val="00BC6FAE"/>
    <w:rsid w:val="00BF60F1"/>
    <w:rsid w:val="00C4284F"/>
    <w:rsid w:val="00C57791"/>
    <w:rsid w:val="00C902E9"/>
    <w:rsid w:val="00CC5AFE"/>
    <w:rsid w:val="00CD6BA1"/>
    <w:rsid w:val="00CE568B"/>
    <w:rsid w:val="00CE58B6"/>
    <w:rsid w:val="00CE69D3"/>
    <w:rsid w:val="00D4543B"/>
    <w:rsid w:val="00D900FA"/>
    <w:rsid w:val="00DF6458"/>
    <w:rsid w:val="00DF68AF"/>
    <w:rsid w:val="00E15FEA"/>
    <w:rsid w:val="00E1644E"/>
    <w:rsid w:val="00E5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Sandra S. Wallace</cp:lastModifiedBy>
  <cp:revision>13</cp:revision>
  <cp:lastPrinted>2017-06-13T16:26:00Z</cp:lastPrinted>
  <dcterms:created xsi:type="dcterms:W3CDTF">2018-02-20T12:43:00Z</dcterms:created>
  <dcterms:modified xsi:type="dcterms:W3CDTF">2018-02-20T13:24:00Z</dcterms:modified>
</cp:coreProperties>
</file>