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D3" w:rsidRDefault="0096649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2857183</wp:posOffset>
            </wp:positionH>
            <wp:positionV relativeFrom="paragraph">
              <wp:posOffset>0</wp:posOffset>
            </wp:positionV>
            <wp:extent cx="904081" cy="576071"/>
            <wp:effectExtent l="0" t="0" r="0" b="0"/>
            <wp:wrapThrough wrapText="bothSides">
              <wp:wrapPolygon edited="0">
                <wp:start x="0" y="0"/>
                <wp:lineTo x="0" y="20719"/>
                <wp:lineTo x="20947" y="20719"/>
                <wp:lineTo x="20947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s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81" cy="576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F1C">
        <w:t xml:space="preserve">      </w:t>
      </w:r>
    </w:p>
    <w:p w:rsidR="00A92118" w:rsidRDefault="00A92118">
      <w:pPr>
        <w:rPr>
          <w:rFonts w:ascii="Times New Roman" w:hAnsi="Times New Roman" w:cs="Times New Roman"/>
          <w:b/>
          <w:bCs/>
        </w:rPr>
      </w:pPr>
    </w:p>
    <w:p w:rsidR="000D0F1C" w:rsidRPr="007A32DC" w:rsidRDefault="000D0F1C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Body Boundaries</w:t>
      </w:r>
      <w:r w:rsidRPr="007A32DC">
        <w:rPr>
          <w:rFonts w:ascii="Times New Roman" w:hAnsi="Times New Roman" w:cs="Times New Roman"/>
        </w:rPr>
        <w:t xml:space="preserve"> – The space that each of us has around us that should not be touched or seen, unless we are hurt and need help.</w:t>
      </w:r>
      <w:r w:rsidR="00A92118" w:rsidRPr="00A9211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D0F1C" w:rsidRPr="007A32DC" w:rsidRDefault="000D0F1C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Bystander</w:t>
      </w:r>
      <w:r w:rsidRPr="007A32DC">
        <w:rPr>
          <w:rFonts w:ascii="Times New Roman" w:hAnsi="Times New Roman" w:cs="Times New Roman"/>
        </w:rPr>
        <w:t xml:space="preserve"> – A bystander is one who witnesses a wrongdoing or knows bout a wrongdoing that is happening to someone and does not help or tell a grown-up</w:t>
      </w:r>
    </w:p>
    <w:p w:rsidR="00B94364" w:rsidRPr="007A32DC" w:rsidRDefault="00B94364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Grown-Up Buddies</w:t>
      </w:r>
      <w:r w:rsidRPr="007A32DC">
        <w:rPr>
          <w:rFonts w:ascii="Times New Roman" w:hAnsi="Times New Roman" w:cs="Times New Roman"/>
        </w:rPr>
        <w:t xml:space="preserve"> – Trusted adults who are old enough to drive who help a child be safe.</w:t>
      </w:r>
    </w:p>
    <w:p w:rsidR="000D0F1C" w:rsidRPr="007A32DC" w:rsidRDefault="000D0F1C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Guiding Voice</w:t>
      </w:r>
      <w:r w:rsidRPr="007A32DC">
        <w:rPr>
          <w:rFonts w:ascii="Times New Roman" w:hAnsi="Times New Roman" w:cs="Times New Roman"/>
        </w:rPr>
        <w:t xml:space="preserve"> – Everyone has a Guiding Voice inside of them.  This is the voice that either reminds them of things or helps them realize that they are feeling confused, nervous or uncomfortable – whatever those feelings may be.  It is important to always listen and tell someone in your Safety Network if you realize that you are feeling confused, nervous, or uncomfortable.</w:t>
      </w:r>
    </w:p>
    <w:p w:rsidR="00B94364" w:rsidRPr="007A32DC" w:rsidRDefault="00B94364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I Mean Business Voice</w:t>
      </w:r>
      <w:r w:rsidRPr="007A32DC">
        <w:rPr>
          <w:rFonts w:ascii="Times New Roman" w:hAnsi="Times New Roman" w:cs="Times New Roman"/>
        </w:rPr>
        <w:t xml:space="preserve"> – We use our I Mean Business Voice any time we need our voice to be heard in any situation where we don’t feel safe.</w:t>
      </w:r>
    </w:p>
    <w:p w:rsidR="00B94364" w:rsidRPr="007A32DC" w:rsidRDefault="00B94364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Personal Space</w:t>
      </w:r>
      <w:r w:rsidRPr="007A32DC">
        <w:rPr>
          <w:rFonts w:ascii="Times New Roman" w:hAnsi="Times New Roman" w:cs="Times New Roman"/>
        </w:rPr>
        <w:t xml:space="preserve"> – The space around a person’s body that belongs to them and is needed to make them feel safe.</w:t>
      </w:r>
    </w:p>
    <w:p w:rsidR="00B94364" w:rsidRPr="007A32DC" w:rsidRDefault="00B94364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P.L.A.N</w:t>
      </w:r>
      <w:r w:rsidRPr="007A32DC">
        <w:rPr>
          <w:rFonts w:ascii="Times New Roman" w:hAnsi="Times New Roman" w:cs="Times New Roman"/>
        </w:rPr>
        <w:t>. – Permission, Location, Activity, Names and Numbers of people you are with.  Anytime you go somewhere, you make a P.L.A.N.  First get permission from the grown-up in charge of you.  Next tell the Location where you will be.  Then, let the grown-up in charge of you know what the Activity will be.  Finally, give the Names and phone Numbers of the people who are with you.</w:t>
      </w:r>
    </w:p>
    <w:p w:rsidR="00B9407B" w:rsidRPr="007A32DC" w:rsidRDefault="00B9407B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Privacy</w:t>
      </w:r>
      <w:r w:rsidRPr="007A32DC">
        <w:rPr>
          <w:rFonts w:ascii="Times New Roman" w:hAnsi="Times New Roman" w:cs="Times New Roman"/>
        </w:rPr>
        <w:t xml:space="preserve"> – The right that we all have to be free from unwanted intrusions into our personal space.</w:t>
      </w:r>
    </w:p>
    <w:p w:rsidR="00B9407B" w:rsidRPr="007A32DC" w:rsidRDefault="00B9407B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Private Parts</w:t>
      </w:r>
      <w:r w:rsidRPr="007A32DC">
        <w:rPr>
          <w:rFonts w:ascii="Times New Roman" w:hAnsi="Times New Roman" w:cs="Times New Roman"/>
        </w:rPr>
        <w:t xml:space="preserve"> – The parts of your body covered by a bathing suit.</w:t>
      </w:r>
    </w:p>
    <w:p w:rsidR="007A32DC" w:rsidRPr="007A32DC" w:rsidRDefault="007A3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Reporting – </w:t>
      </w:r>
      <w:r>
        <w:rPr>
          <w:rFonts w:ascii="Times New Roman" w:hAnsi="Times New Roman" w:cs="Times New Roman"/>
        </w:rPr>
        <w:t>Reporting is something that involves a threat to safety.</w:t>
      </w:r>
    </w:p>
    <w:p w:rsidR="000416DD" w:rsidRPr="007A32DC" w:rsidRDefault="00B9407B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Safe Secrets</w:t>
      </w:r>
      <w:r w:rsidRPr="007A32DC">
        <w:rPr>
          <w:rFonts w:ascii="Times New Roman" w:hAnsi="Times New Roman" w:cs="Times New Roman"/>
        </w:rPr>
        <w:t xml:space="preserve"> – A safe secret is one that is eventually told and that makes everyone happy</w:t>
      </w:r>
      <w:r w:rsidR="000416DD" w:rsidRPr="007A32DC">
        <w:rPr>
          <w:rFonts w:ascii="Times New Roman" w:hAnsi="Times New Roman" w:cs="Times New Roman"/>
        </w:rPr>
        <w:t xml:space="preserve">.  </w:t>
      </w:r>
      <w:r w:rsidR="000416DD" w:rsidRPr="007A32DC">
        <w:rPr>
          <w:rFonts w:ascii="Times New Roman" w:hAnsi="Times New Roman" w:cs="Times New Roman"/>
          <w:b/>
          <w:bCs/>
        </w:rPr>
        <w:t>Unsafe Secrets</w:t>
      </w:r>
      <w:r w:rsidR="000416DD" w:rsidRPr="007A32DC">
        <w:rPr>
          <w:rFonts w:ascii="Times New Roman" w:hAnsi="Times New Roman" w:cs="Times New Roman"/>
        </w:rPr>
        <w:t xml:space="preserve"> – An unsafe secret is one that makes you feel confused, “icky” or scared and that you are told not to share.</w:t>
      </w:r>
    </w:p>
    <w:p w:rsidR="000416DD" w:rsidRPr="007A32DC" w:rsidRDefault="00315A6D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Safe Touches</w:t>
      </w:r>
      <w:r w:rsidRPr="007A32DC">
        <w:rPr>
          <w:rFonts w:ascii="Times New Roman" w:hAnsi="Times New Roman" w:cs="Times New Roman"/>
        </w:rPr>
        <w:t xml:space="preserve"> – You decide if a touch is safe or unsafe based on how it makes you feel.  A safe touch is one that makes you feel loved, happy, comforted and safe. This can be a welcome hug, an encouraging pat on the back or a cuddle from a parent.  </w:t>
      </w:r>
      <w:r w:rsidRPr="007A32DC">
        <w:rPr>
          <w:rFonts w:ascii="Times New Roman" w:hAnsi="Times New Roman" w:cs="Times New Roman"/>
          <w:b/>
          <w:bCs/>
        </w:rPr>
        <w:t>Unsafe Touches</w:t>
      </w:r>
      <w:r w:rsidRPr="007A32DC">
        <w:rPr>
          <w:rFonts w:ascii="Times New Roman" w:hAnsi="Times New Roman" w:cs="Times New Roman"/>
        </w:rPr>
        <w:t xml:space="preserve"> – An unsafe touch is a touch that makes us feel “icky”, uncomfortable, or confused.</w:t>
      </w:r>
    </w:p>
    <w:p w:rsidR="000416DD" w:rsidRPr="007A32DC" w:rsidRDefault="00315A6D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Safety Barometer</w:t>
      </w:r>
      <w:r w:rsidRPr="007A32DC">
        <w:rPr>
          <w:rFonts w:ascii="Times New Roman" w:hAnsi="Times New Roman" w:cs="Times New Roman"/>
        </w:rPr>
        <w:t xml:space="preserve"> – A tool that helps us figure </w:t>
      </w:r>
      <w:r w:rsidR="00DD7780" w:rsidRPr="007A32DC">
        <w:rPr>
          <w:rFonts w:ascii="Times New Roman" w:hAnsi="Times New Roman" w:cs="Times New Roman"/>
        </w:rPr>
        <w:t>out whether a situation is safe or unsafe.</w:t>
      </w:r>
    </w:p>
    <w:p w:rsidR="00DD7780" w:rsidRPr="007A32DC" w:rsidRDefault="00DD7780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Safety Stop Sign</w:t>
      </w:r>
      <w:r w:rsidRPr="007A32DC">
        <w:rPr>
          <w:rFonts w:ascii="Times New Roman" w:hAnsi="Times New Roman" w:cs="Times New Roman"/>
        </w:rPr>
        <w:t xml:space="preserve"> – The safety stop sign represents our ability to say “no” in a situation that makes us feel unsafe.</w:t>
      </w:r>
    </w:p>
    <w:p w:rsidR="007A32DC" w:rsidRPr="007A32DC" w:rsidRDefault="007A32DC" w:rsidP="00966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Tattling</w:t>
      </w:r>
      <w:r>
        <w:rPr>
          <w:rFonts w:ascii="Times New Roman" w:hAnsi="Times New Roman" w:cs="Times New Roman"/>
        </w:rPr>
        <w:t xml:space="preserve"> – Tattling is a complaint about someone else’s behavior that doesn’t involve safety.</w:t>
      </w:r>
    </w:p>
    <w:p w:rsidR="00966494" w:rsidRPr="007A32DC" w:rsidRDefault="00966494" w:rsidP="00966494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 xml:space="preserve">Think, Feel, Act (TFA) – </w:t>
      </w:r>
      <w:r w:rsidRPr="007A32DC">
        <w:rPr>
          <w:rFonts w:ascii="Times New Roman" w:hAnsi="Times New Roman" w:cs="Times New Roman"/>
        </w:rPr>
        <w:t xml:space="preserve">Think about a situation, how </w:t>
      </w:r>
      <w:r w:rsidR="004D1EED">
        <w:rPr>
          <w:rFonts w:ascii="Times New Roman" w:hAnsi="Times New Roman" w:cs="Times New Roman"/>
        </w:rPr>
        <w:t xml:space="preserve">does </w:t>
      </w:r>
      <w:r w:rsidRPr="007A32DC">
        <w:rPr>
          <w:rFonts w:ascii="Times New Roman" w:hAnsi="Times New Roman" w:cs="Times New Roman"/>
        </w:rPr>
        <w:t>makes you feel, and what action you should take to keep yourself safe.</w:t>
      </w:r>
    </w:p>
    <w:p w:rsidR="00966494" w:rsidRPr="007A32DC" w:rsidRDefault="00966494" w:rsidP="00966494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Trusted Triangle</w:t>
      </w:r>
      <w:r w:rsidRPr="007A32DC">
        <w:rPr>
          <w:rFonts w:ascii="Times New Roman" w:hAnsi="Times New Roman" w:cs="Times New Roman"/>
        </w:rPr>
        <w:t xml:space="preserve">/ </w:t>
      </w:r>
      <w:r w:rsidRPr="007A32DC">
        <w:rPr>
          <w:rFonts w:ascii="Times New Roman" w:hAnsi="Times New Roman" w:cs="Times New Roman"/>
          <w:b/>
          <w:bCs/>
        </w:rPr>
        <w:t xml:space="preserve">Safety NETwork </w:t>
      </w:r>
      <w:r w:rsidRPr="007A32DC">
        <w:rPr>
          <w:rFonts w:ascii="Times New Roman" w:hAnsi="Times New Roman" w:cs="Times New Roman"/>
        </w:rPr>
        <w:t>– Trusted adults who are old enough to drive and who you can tell anything to and get help if needed.  At least one person should be a person not in your family.</w:t>
      </w:r>
    </w:p>
    <w:p w:rsidR="007A32DC" w:rsidRPr="007A32DC" w:rsidRDefault="00377F61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Unsafe Situation</w:t>
      </w:r>
      <w:r w:rsidRPr="007A32DC">
        <w:rPr>
          <w:rFonts w:ascii="Times New Roman" w:hAnsi="Times New Roman" w:cs="Times New Roman"/>
        </w:rPr>
        <w:t xml:space="preserve"> – Any situation that makes one feel confused, uncomfortable, or unsafe.</w:t>
      </w:r>
    </w:p>
    <w:p w:rsidR="00A92118" w:rsidRDefault="00A9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Victim – </w:t>
      </w:r>
      <w:r>
        <w:rPr>
          <w:rFonts w:ascii="Times New Roman" w:hAnsi="Times New Roman" w:cs="Times New Roman"/>
        </w:rPr>
        <w:t>A victim is one who is hurt or threatened by a wrongdoer.</w:t>
      </w:r>
    </w:p>
    <w:p w:rsidR="00A92118" w:rsidRPr="00A92118" w:rsidRDefault="00A92118">
      <w:pPr>
        <w:rPr>
          <w:rFonts w:ascii="Times New Roman" w:hAnsi="Times New Roman" w:cs="Times New Roman"/>
        </w:rPr>
      </w:pPr>
      <w:bookmarkStart w:id="0" w:name="_GoBack"/>
      <w:r w:rsidRPr="004D1EED">
        <w:rPr>
          <w:rFonts w:ascii="Times New Roman" w:hAnsi="Times New Roman" w:cs="Times New Roman"/>
          <w:b/>
          <w:bCs/>
        </w:rPr>
        <w:t>Voice</w:t>
      </w:r>
      <w:bookmarkEnd w:id="0"/>
      <w:r>
        <w:rPr>
          <w:rFonts w:ascii="Times New Roman" w:hAnsi="Times New Roman" w:cs="Times New Roman"/>
        </w:rPr>
        <w:t xml:space="preserve"> – The right to be heard and to share opinions, needs, fears or hopes.</w:t>
      </w:r>
    </w:p>
    <w:p w:rsidR="007A32DC" w:rsidRPr="007A32DC" w:rsidRDefault="007A32DC">
      <w:pPr>
        <w:rPr>
          <w:rFonts w:ascii="Times New Roman" w:hAnsi="Times New Roman" w:cs="Times New Roman"/>
        </w:rPr>
      </w:pPr>
      <w:r w:rsidRPr="007A32DC">
        <w:rPr>
          <w:rFonts w:ascii="Times New Roman" w:hAnsi="Times New Roman" w:cs="Times New Roman"/>
          <w:b/>
          <w:bCs/>
        </w:rPr>
        <w:t>Wrongdoer</w:t>
      </w:r>
      <w:r w:rsidRPr="007A32DC">
        <w:rPr>
          <w:rFonts w:ascii="Times New Roman" w:hAnsi="Times New Roman" w:cs="Times New Roman"/>
        </w:rPr>
        <w:t xml:space="preserve"> – A wrongdoer is anyone who does something that is unsafe that may affect them or somebody else.</w:t>
      </w:r>
    </w:p>
    <w:p w:rsidR="00377F61" w:rsidRPr="000D0F1C" w:rsidRDefault="007A32DC">
      <w:pPr>
        <w:rPr>
          <w:rFonts w:ascii="Times New Roman" w:hAnsi="Times New Roman" w:cs="Times New Roman"/>
          <w:sz w:val="24"/>
          <w:szCs w:val="24"/>
        </w:rPr>
      </w:pPr>
      <w:r w:rsidRPr="007A32DC">
        <w:rPr>
          <w:rFonts w:ascii="Times New Roman" w:hAnsi="Times New Roman" w:cs="Times New Roman"/>
          <w:b/>
          <w:bCs/>
        </w:rPr>
        <w:t>Wrongdoing</w:t>
      </w:r>
      <w:r w:rsidRPr="007A32DC">
        <w:rPr>
          <w:rFonts w:ascii="Times New Roman" w:hAnsi="Times New Roman" w:cs="Times New Roman"/>
        </w:rPr>
        <w:t xml:space="preserve"> – A wrongdoing is an unsafe behavior action</w:t>
      </w:r>
      <w:r w:rsidR="004D1EED">
        <w:rPr>
          <w:rFonts w:ascii="Times New Roman" w:hAnsi="Times New Roman" w:cs="Times New Roman"/>
        </w:rPr>
        <w:t>.</w:t>
      </w:r>
    </w:p>
    <w:sectPr w:rsidR="00377F61" w:rsidRPr="000D0F1C" w:rsidSect="000D0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1C"/>
    <w:rsid w:val="000416DD"/>
    <w:rsid w:val="000D0F1C"/>
    <w:rsid w:val="00315A6D"/>
    <w:rsid w:val="00377F61"/>
    <w:rsid w:val="004D1EED"/>
    <w:rsid w:val="005C05B0"/>
    <w:rsid w:val="007A32DC"/>
    <w:rsid w:val="00966494"/>
    <w:rsid w:val="00A92118"/>
    <w:rsid w:val="00B9407B"/>
    <w:rsid w:val="00B94364"/>
    <w:rsid w:val="00CA67D3"/>
    <w:rsid w:val="00D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6252"/>
  <w15:chartTrackingRefBased/>
  <w15:docId w15:val="{0B164105-6D82-4B8D-A0F9-91F1138C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1B72-4596-4910-BEE2-11F09448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McCutcheon</dc:creator>
  <cp:keywords/>
  <dc:description/>
  <cp:lastModifiedBy>Sandy McCutcheon</cp:lastModifiedBy>
  <cp:revision>6</cp:revision>
  <cp:lastPrinted>2020-01-27T17:59:00Z</cp:lastPrinted>
  <dcterms:created xsi:type="dcterms:W3CDTF">2020-01-27T17:28:00Z</dcterms:created>
  <dcterms:modified xsi:type="dcterms:W3CDTF">2020-01-27T17:59:00Z</dcterms:modified>
</cp:coreProperties>
</file>